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FD25" w14:textId="77777777" w:rsidR="0006683E" w:rsidRDefault="0006683E" w:rsidP="0006683E">
      <w:pPr>
        <w:rPr>
          <w:b/>
          <w:lang w:val="vi-VN"/>
        </w:rPr>
      </w:pPr>
      <w:r>
        <w:rPr>
          <w:b/>
        </w:rPr>
        <w:t>Bài cúng</w:t>
      </w:r>
      <w:r w:rsidRPr="00EB7266">
        <w:rPr>
          <w:b/>
        </w:rPr>
        <w:t xml:space="preserve"> </w:t>
      </w:r>
      <w:r w:rsidRPr="00B74D0C">
        <w:rPr>
          <w:b/>
        </w:rPr>
        <w:t>tổ</w:t>
      </w:r>
      <w:r>
        <w:rPr>
          <w:b/>
        </w:rPr>
        <w:t xml:space="preserve"> tiên mùng M</w:t>
      </w:r>
      <w:r w:rsidRPr="00B74D0C">
        <w:rPr>
          <w:b/>
        </w:rPr>
        <w:t>ột Tết</w:t>
      </w:r>
      <w:r>
        <w:rPr>
          <w:b/>
        </w:rPr>
        <w:t xml:space="preserve"> </w:t>
      </w:r>
      <w:r>
        <w:rPr>
          <w:b/>
          <w:lang w:val="vi-VN"/>
        </w:rPr>
        <w:t>Nguyên đán 2022 số 1</w:t>
      </w:r>
    </w:p>
    <w:p w14:paraId="08225122" w14:textId="77777777" w:rsidR="0006683E" w:rsidRDefault="0006683E" w:rsidP="0006683E">
      <w:pPr>
        <w:rPr>
          <w:b/>
        </w:rPr>
      </w:pPr>
      <w:r>
        <w:rPr>
          <w:b/>
        </w:rPr>
        <w:t>Bài cúng</w:t>
      </w:r>
      <w:r w:rsidRPr="00EB7266">
        <w:rPr>
          <w:b/>
        </w:rPr>
        <w:t xml:space="preserve"> </w:t>
      </w:r>
      <w:r w:rsidRPr="00B74D0C">
        <w:rPr>
          <w:b/>
        </w:rPr>
        <w:t>tổ</w:t>
      </w:r>
      <w:r>
        <w:rPr>
          <w:b/>
        </w:rPr>
        <w:t xml:space="preserve"> tiên mùng M</w:t>
      </w:r>
      <w:r w:rsidRPr="00B74D0C">
        <w:rPr>
          <w:b/>
        </w:rPr>
        <w:t>ột Tết</w:t>
      </w:r>
      <w:r>
        <w:rPr>
          <w:b/>
        </w:rPr>
        <w:t xml:space="preserve"> </w:t>
      </w:r>
      <w:r>
        <w:rPr>
          <w:b/>
          <w:lang w:val="vi-VN"/>
        </w:rPr>
        <w:t>Nguyên đán 2022 số 1 được trích dẫn từ sách Văn khấn nôm truyền thống do NXB Thanh Hóa phát hành.</w:t>
      </w:r>
    </w:p>
    <w:p w14:paraId="278F2CEA" w14:textId="77777777" w:rsidR="0006683E" w:rsidRDefault="0006683E" w:rsidP="0006683E">
      <w:r>
        <w:t>Nam mô A di Đà Phật</w:t>
      </w:r>
    </w:p>
    <w:p w14:paraId="3ABAE340" w14:textId="77777777" w:rsidR="0006683E" w:rsidRDefault="0006683E" w:rsidP="0006683E">
      <w:r>
        <w:t>Nam mô A di Đà Phật</w:t>
      </w:r>
    </w:p>
    <w:p w14:paraId="2EACEAB7" w14:textId="77777777" w:rsidR="0006683E" w:rsidRDefault="0006683E" w:rsidP="0006683E">
      <w:r>
        <w:t>Nam mô A di Đà Phật</w:t>
      </w:r>
    </w:p>
    <w:p w14:paraId="3AB52780" w14:textId="77777777" w:rsidR="0006683E" w:rsidRDefault="0006683E" w:rsidP="0006683E">
      <w:r>
        <w:t>Con lạy chín phương trời, mười phương Chư Phật, Chư Phật mười phương</w:t>
      </w:r>
    </w:p>
    <w:p w14:paraId="52B93C1B" w14:textId="77777777" w:rsidR="0006683E" w:rsidRDefault="0006683E" w:rsidP="0006683E">
      <w:r>
        <w:t>Con kính lạy Đức Đương lai hạ sinh Di Lặc Tôn Phật.</w:t>
      </w:r>
    </w:p>
    <w:p w14:paraId="2743B326" w14:textId="77777777" w:rsidR="0006683E" w:rsidRDefault="0006683E" w:rsidP="0006683E">
      <w:r>
        <w:t>Con kính lạy các cụ Cao tằng Tổ Khảo, Cao tằng Tổ tỷ, Bá thúc Huynh đệ, đường thượng tiên linh và các hương hồn nội tộc, ngoại tộc.</w:t>
      </w:r>
    </w:p>
    <w:p w14:paraId="6B3C7C63" w14:textId="77777777" w:rsidR="0006683E" w:rsidRDefault="0006683E" w:rsidP="0006683E">
      <w:r>
        <w:t>Nay theo tuế luật, âm dương vạn hành tới tuần Nguyên đán, mồng Một đầu xuân, mưa móc thấm nhuần, đón mừng năm mới. Con cháu tưởng niệm ân đức tổ tiên, như trời cao biển rộng, khôn đếm tấc cỏ báo ba xuân.</w:t>
      </w:r>
    </w:p>
    <w:p w14:paraId="0A7CDC07" w14:textId="77777777" w:rsidR="0006683E" w:rsidRDefault="0006683E" w:rsidP="0006683E">
      <w:r>
        <w:t>Nhân buổi tân xuân chúng con cùng toàn thể con cháu trong nhà thành tâm sửa sang lễ vật, oản quả hương hoa kính dâng lên trước án.</w:t>
      </w:r>
    </w:p>
    <w:p w14:paraId="7311A7F8" w14:textId="77777777" w:rsidR="0006683E" w:rsidRDefault="0006683E" w:rsidP="0006683E">
      <w:r>
        <w:t>Kính mời các cụ Cao tằng Tổ Khảo, Cao tằng Tổ tỷ, Bá thúc Huynh đệ, Cô di tỷ muội, nam nữ tử tôn nội, ngoại. Cúi xin thương xót con cháu, linh thiêng giáng về linh sàng, phù hộ độ trì con cháu năm mới an khang, mọi bề thuận lợi, sự nghiệp hanh thông. Bốn mùa không hạn ách nào xâm, tám tiết có điềm lành tiếp ứng.</w:t>
      </w:r>
    </w:p>
    <w:p w14:paraId="0765D47A" w14:textId="77777777" w:rsidR="0006683E" w:rsidRDefault="0006683E" w:rsidP="0006683E">
      <w:r>
        <w:t>Tín chủ chúng con lại mời; Các vị vong linh tiền chủ, hậu chủ ở trong đất này cùng về hâm hưởng.</w:t>
      </w:r>
    </w:p>
    <w:p w14:paraId="6894F7B4" w14:textId="77777777" w:rsidR="0006683E" w:rsidRDefault="0006683E" w:rsidP="0006683E">
      <w:r>
        <w:rPr>
          <w:lang w:val="vi-VN"/>
        </w:rPr>
        <w:t>D</w:t>
      </w:r>
      <w:r>
        <w:t>ãi tấm lòng thành cúi xin chứng giám.</w:t>
      </w:r>
    </w:p>
    <w:p w14:paraId="35EF94C0" w14:textId="77777777" w:rsidR="0006683E" w:rsidRDefault="0006683E" w:rsidP="0006683E">
      <w:r>
        <w:t>Cẩn cáo!</w:t>
      </w:r>
    </w:p>
    <w:p w14:paraId="5070FC1B" w14:textId="77777777" w:rsidR="00C83491" w:rsidRDefault="0006683E"/>
    <w:sectPr w:rsidR="00C8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3E"/>
    <w:rsid w:val="0006683E"/>
    <w:rsid w:val="003846B2"/>
    <w:rsid w:val="003A13EB"/>
    <w:rsid w:val="005B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702E"/>
  <w15:chartTrackingRefBased/>
  <w15:docId w15:val="{1011835A-2E86-4F61-8167-B6D4D6D9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83E"/>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Yen</dc:creator>
  <cp:keywords/>
  <dc:description/>
  <cp:lastModifiedBy>Bao Yen</cp:lastModifiedBy>
  <cp:revision>1</cp:revision>
  <dcterms:created xsi:type="dcterms:W3CDTF">2022-01-29T08:55:00Z</dcterms:created>
  <dcterms:modified xsi:type="dcterms:W3CDTF">2022-01-29T08:55:00Z</dcterms:modified>
</cp:coreProperties>
</file>